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0434E" w:rsidRDefault="00F97F8B" w:rsidP="00F97F8B">
      <w:pPr>
        <w:spacing w:before="240" w:after="120"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 №</w:t>
      </w:r>
      <w:r w:rsidR="00AF12F0">
        <w:rPr>
          <w:b/>
          <w:sz w:val="24"/>
          <w:szCs w:val="24"/>
        </w:rPr>
        <w:t>1</w:t>
      </w:r>
    </w:p>
    <w:bookmarkEnd w:id="0"/>
    <w:bookmarkEnd w:id="1"/>
    <w:p w:rsidR="00971C7E" w:rsidRPr="00B60509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B60509">
        <w:rPr>
          <w:sz w:val="24"/>
          <w:szCs w:val="24"/>
        </w:rPr>
        <w:t>об изменении условий</w:t>
      </w:r>
      <w:r w:rsidR="009628BA" w:rsidRPr="00B60509">
        <w:rPr>
          <w:sz w:val="24"/>
          <w:szCs w:val="24"/>
        </w:rPr>
        <w:t xml:space="preserve"> </w:t>
      </w:r>
      <w:r w:rsidRPr="00B60509">
        <w:rPr>
          <w:sz w:val="24"/>
          <w:szCs w:val="24"/>
        </w:rPr>
        <w:t>документации открыт</w:t>
      </w:r>
      <w:r w:rsidR="00C543DF" w:rsidRPr="00B60509">
        <w:rPr>
          <w:sz w:val="24"/>
          <w:szCs w:val="24"/>
        </w:rPr>
        <w:t>ых</w:t>
      </w:r>
      <w:r w:rsidRPr="00B60509">
        <w:rPr>
          <w:sz w:val="24"/>
          <w:szCs w:val="24"/>
        </w:rPr>
        <w:t xml:space="preserve"> </w:t>
      </w:r>
      <w:r w:rsidR="00C543DF" w:rsidRPr="00B60509">
        <w:rPr>
          <w:sz w:val="24"/>
          <w:szCs w:val="24"/>
        </w:rPr>
        <w:t>конкурентных переговоров</w:t>
      </w:r>
      <w:r w:rsidRPr="00B60509">
        <w:rPr>
          <w:sz w:val="24"/>
          <w:szCs w:val="24"/>
        </w:rPr>
        <w:t xml:space="preserve"> </w:t>
      </w:r>
      <w:r w:rsidR="00507EBB" w:rsidRPr="00B60509">
        <w:rPr>
          <w:sz w:val="24"/>
          <w:szCs w:val="24"/>
        </w:rPr>
        <w:t xml:space="preserve">на право заключения </w:t>
      </w:r>
      <w:r w:rsidR="006B647A" w:rsidRPr="00B60509">
        <w:rPr>
          <w:sz w:val="24"/>
          <w:szCs w:val="24"/>
        </w:rPr>
        <w:t>Договор</w:t>
      </w:r>
      <w:r w:rsidR="008B1F5D" w:rsidRPr="00B60509">
        <w:rPr>
          <w:sz w:val="24"/>
          <w:szCs w:val="24"/>
        </w:rPr>
        <w:t>а</w:t>
      </w:r>
      <w:r w:rsidR="006B647A" w:rsidRPr="00B60509">
        <w:rPr>
          <w:sz w:val="24"/>
          <w:szCs w:val="24"/>
        </w:rPr>
        <w:t xml:space="preserve"> </w:t>
      </w:r>
      <w:r w:rsidR="00B60509" w:rsidRPr="00B60509">
        <w:rPr>
          <w:sz w:val="24"/>
          <w:szCs w:val="24"/>
        </w:rPr>
        <w:t>на выполнение СМР по реконструкции ЗТП исполнительного аппарата с переносом КЛ 0,4-6 кВ для нужд ОАО «МРСК Центра» (филиала «Воронежэнерго»)</w:t>
      </w:r>
      <w:r w:rsidR="00E4158D" w:rsidRPr="00B60509">
        <w:rPr>
          <w:sz w:val="24"/>
          <w:szCs w:val="24"/>
        </w:rPr>
        <w:t>,</w:t>
      </w:r>
    </w:p>
    <w:p w:rsidR="00971C7E" w:rsidRPr="00C51310" w:rsidRDefault="00971C7E" w:rsidP="008F4930">
      <w:pPr>
        <w:suppressAutoHyphens/>
        <w:spacing w:line="360" w:lineRule="auto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(опубликовано </w:t>
      </w:r>
      <w:r w:rsidR="001D213E" w:rsidRPr="00C51310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51310">
        <w:rPr>
          <w:sz w:val="24"/>
          <w:szCs w:val="24"/>
        </w:rPr>
        <w:t xml:space="preserve"> </w:t>
      </w:r>
      <w:hyperlink r:id="rId9" w:history="1">
        <w:r w:rsidR="001D213E" w:rsidRPr="00C51310">
          <w:rPr>
            <w:rStyle w:val="a6"/>
            <w:sz w:val="24"/>
            <w:szCs w:val="24"/>
          </w:rPr>
          <w:t>www.b2b-</w:t>
        </w:r>
        <w:r w:rsidR="001D213E" w:rsidRPr="00C51310">
          <w:rPr>
            <w:rStyle w:val="a6"/>
            <w:sz w:val="24"/>
            <w:szCs w:val="24"/>
            <w:lang w:val="en-US"/>
          </w:rPr>
          <w:t>mrsk</w:t>
        </w:r>
        <w:r w:rsidR="001D213E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от </w:t>
      </w:r>
      <w:r w:rsidR="00B60509" w:rsidRPr="00B60509">
        <w:rPr>
          <w:sz w:val="24"/>
          <w:szCs w:val="24"/>
        </w:rPr>
        <w:t>11</w:t>
      </w:r>
      <w:r w:rsidR="008F5869" w:rsidRPr="00C51310">
        <w:rPr>
          <w:sz w:val="24"/>
          <w:szCs w:val="24"/>
        </w:rPr>
        <w:t>.</w:t>
      </w:r>
      <w:r w:rsidR="008625B3">
        <w:rPr>
          <w:sz w:val="24"/>
          <w:szCs w:val="24"/>
        </w:rPr>
        <w:t>0</w:t>
      </w:r>
      <w:r w:rsidR="00B60509" w:rsidRPr="00B60509">
        <w:rPr>
          <w:sz w:val="24"/>
          <w:szCs w:val="24"/>
        </w:rPr>
        <w:t>9</w:t>
      </w:r>
      <w:r w:rsidR="008F5869" w:rsidRPr="00C51310">
        <w:rPr>
          <w:sz w:val="24"/>
          <w:szCs w:val="24"/>
        </w:rPr>
        <w:t>.201</w:t>
      </w:r>
      <w:r w:rsidR="008625B3">
        <w:rPr>
          <w:sz w:val="24"/>
          <w:szCs w:val="24"/>
        </w:rPr>
        <w:t>2</w:t>
      </w:r>
      <w:r w:rsidR="008F5869" w:rsidRPr="00C51310">
        <w:rPr>
          <w:sz w:val="24"/>
          <w:szCs w:val="24"/>
        </w:rPr>
        <w:t xml:space="preserve"> года №</w:t>
      </w:r>
      <w:r w:rsidR="008625B3">
        <w:rPr>
          <w:sz w:val="24"/>
          <w:szCs w:val="24"/>
        </w:rPr>
        <w:t>3</w:t>
      </w:r>
      <w:r w:rsidR="00EC151E">
        <w:rPr>
          <w:sz w:val="24"/>
          <w:szCs w:val="24"/>
        </w:rPr>
        <w:t>1</w:t>
      </w:r>
      <w:r w:rsidR="00E80F4D" w:rsidRPr="00E80F4D">
        <w:rPr>
          <w:sz w:val="24"/>
          <w:szCs w:val="24"/>
        </w:rPr>
        <w:t>5</w:t>
      </w:r>
      <w:r w:rsidR="00B60509" w:rsidRPr="00B60509">
        <w:rPr>
          <w:sz w:val="24"/>
          <w:szCs w:val="24"/>
        </w:rPr>
        <w:t>55</w:t>
      </w:r>
      <w:r w:rsidR="001D213E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C51310">
          <w:rPr>
            <w:rStyle w:val="a6"/>
            <w:sz w:val="24"/>
            <w:szCs w:val="24"/>
          </w:rPr>
          <w:t>www.mrsk-1.ru</w:t>
        </w:r>
      </w:hyperlink>
      <w:r w:rsidR="001D213E" w:rsidRPr="00C51310">
        <w:rPr>
          <w:sz w:val="24"/>
          <w:szCs w:val="24"/>
        </w:rPr>
        <w:t>)</w:t>
      </w:r>
    </w:p>
    <w:p w:rsidR="00210DD6" w:rsidRPr="004C1566" w:rsidRDefault="00F97F8B" w:rsidP="008F493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Организатор конкурса ОАО «МРСК Центра», расположенный по адресу: РФ, </w:t>
      </w:r>
      <w:r w:rsidRPr="008E122E">
        <w:rPr>
          <w:sz w:val="24"/>
          <w:szCs w:val="24"/>
        </w:rPr>
        <w:t xml:space="preserve">127018, г. Москва, 2-я Ямская ул., д. 4, (контактное лицо: </w:t>
      </w:r>
      <w:r w:rsidRPr="008E122E">
        <w:rPr>
          <w:b/>
          <w:sz w:val="24"/>
          <w:szCs w:val="24"/>
        </w:rPr>
        <w:t>Ляной Михаил Викторович</w:t>
      </w:r>
      <w:r w:rsidRPr="008E122E">
        <w:rPr>
          <w:sz w:val="24"/>
          <w:szCs w:val="24"/>
        </w:rPr>
        <w:t xml:space="preserve">, контактный телефон </w:t>
      </w:r>
      <w:r w:rsidR="005E7CA5" w:rsidRPr="00C51310">
        <w:rPr>
          <w:b/>
          <w:sz w:val="24"/>
          <w:szCs w:val="24"/>
        </w:rPr>
        <w:t>(4722</w:t>
      </w:r>
      <w:r w:rsidR="00315C91" w:rsidRPr="00C51310">
        <w:rPr>
          <w:b/>
          <w:sz w:val="24"/>
          <w:szCs w:val="24"/>
        </w:rPr>
        <w:t xml:space="preserve">) </w:t>
      </w:r>
      <w:r w:rsidR="005E7CA5" w:rsidRPr="00C51310">
        <w:rPr>
          <w:b/>
          <w:sz w:val="24"/>
          <w:szCs w:val="24"/>
        </w:rPr>
        <w:t>28-30-47</w:t>
      </w:r>
      <w:r w:rsidR="0018269D" w:rsidRPr="00C51310">
        <w:rPr>
          <w:b/>
          <w:sz w:val="24"/>
          <w:szCs w:val="24"/>
        </w:rPr>
        <w:t>)</w:t>
      </w:r>
      <w:r w:rsidR="00315C91" w:rsidRPr="00C51310">
        <w:rPr>
          <w:sz w:val="24"/>
          <w:szCs w:val="24"/>
        </w:rPr>
        <w:t>,</w:t>
      </w:r>
      <w:r w:rsidR="00B25CAB" w:rsidRPr="00C51310">
        <w:rPr>
          <w:sz w:val="24"/>
          <w:szCs w:val="24"/>
        </w:rPr>
        <w:t xml:space="preserve"> </w:t>
      </w:r>
      <w:r w:rsidR="00A438E4" w:rsidRPr="00C51310">
        <w:rPr>
          <w:sz w:val="24"/>
          <w:szCs w:val="24"/>
        </w:rPr>
        <w:t>насто</w:t>
      </w:r>
      <w:r w:rsidR="00AB2A17" w:rsidRPr="00C51310">
        <w:rPr>
          <w:sz w:val="24"/>
          <w:szCs w:val="24"/>
        </w:rPr>
        <w:t xml:space="preserve">ящим вносит </w:t>
      </w:r>
      <w:r w:rsidR="00910570" w:rsidRPr="00C51310">
        <w:rPr>
          <w:sz w:val="24"/>
          <w:szCs w:val="24"/>
        </w:rPr>
        <w:t>изменения</w:t>
      </w:r>
      <w:r w:rsidR="00AB2A17" w:rsidRPr="00C51310">
        <w:rPr>
          <w:sz w:val="24"/>
          <w:szCs w:val="24"/>
        </w:rPr>
        <w:t xml:space="preserve"> в</w:t>
      </w:r>
      <w:r w:rsidR="009628BA" w:rsidRPr="00C51310">
        <w:rPr>
          <w:sz w:val="24"/>
          <w:szCs w:val="24"/>
        </w:rPr>
        <w:t xml:space="preserve"> </w:t>
      </w:r>
      <w:r w:rsidR="0060201A" w:rsidRPr="00C51310">
        <w:rPr>
          <w:sz w:val="24"/>
          <w:szCs w:val="24"/>
        </w:rPr>
        <w:t>документаци</w:t>
      </w:r>
      <w:r w:rsidR="00795BFF" w:rsidRPr="00C51310">
        <w:rPr>
          <w:sz w:val="24"/>
          <w:szCs w:val="24"/>
        </w:rPr>
        <w:t>ю</w:t>
      </w:r>
      <w:r w:rsidR="0060201A" w:rsidRPr="00C51310">
        <w:rPr>
          <w:sz w:val="24"/>
          <w:szCs w:val="24"/>
        </w:rPr>
        <w:t xml:space="preserve"> </w:t>
      </w:r>
      <w:r w:rsidR="005153D4" w:rsidRPr="008538ED">
        <w:rPr>
          <w:sz w:val="24"/>
          <w:szCs w:val="24"/>
        </w:rPr>
        <w:t>открыт</w:t>
      </w:r>
      <w:r w:rsidR="005153D4">
        <w:rPr>
          <w:sz w:val="24"/>
          <w:szCs w:val="24"/>
        </w:rPr>
        <w:t>ых</w:t>
      </w:r>
      <w:r w:rsidR="005153D4" w:rsidRPr="008538ED">
        <w:rPr>
          <w:sz w:val="24"/>
          <w:szCs w:val="24"/>
        </w:rPr>
        <w:t xml:space="preserve"> </w:t>
      </w:r>
      <w:r w:rsidR="005153D4">
        <w:rPr>
          <w:sz w:val="24"/>
          <w:szCs w:val="24"/>
        </w:rPr>
        <w:t>конкурентных переговоров</w:t>
      </w:r>
      <w:r w:rsidR="005153D4" w:rsidRPr="008538ED">
        <w:rPr>
          <w:sz w:val="24"/>
          <w:szCs w:val="24"/>
        </w:rPr>
        <w:t xml:space="preserve"> на право заключения </w:t>
      </w:r>
      <w:r w:rsidR="005153D4" w:rsidRPr="006B647A">
        <w:rPr>
          <w:sz w:val="24"/>
          <w:szCs w:val="24"/>
        </w:rPr>
        <w:t>Договор</w:t>
      </w:r>
      <w:r w:rsidR="005153D4">
        <w:rPr>
          <w:sz w:val="24"/>
          <w:szCs w:val="24"/>
        </w:rPr>
        <w:t>а</w:t>
      </w:r>
      <w:r w:rsidR="005153D4" w:rsidRPr="006B647A">
        <w:rPr>
          <w:sz w:val="24"/>
          <w:szCs w:val="24"/>
        </w:rPr>
        <w:t xml:space="preserve"> </w:t>
      </w:r>
      <w:r w:rsidR="00B60509" w:rsidRPr="00B60509">
        <w:rPr>
          <w:sz w:val="24"/>
          <w:szCs w:val="24"/>
        </w:rPr>
        <w:t>на выполнение СМР по реконструкции ЗТП исполнительного аппарата с переносом КЛ 0,4-6 кВ для нужд ОАО «МРСК Центра» (филиала «Воронежэнерго»)</w:t>
      </w:r>
      <w:r w:rsidR="005153D4">
        <w:rPr>
          <w:sz w:val="24"/>
          <w:szCs w:val="24"/>
        </w:rPr>
        <w:t>.</w:t>
      </w:r>
    </w:p>
    <w:p w:rsidR="00293254" w:rsidRPr="00293254" w:rsidRDefault="00293254" w:rsidP="008F493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293254">
        <w:rPr>
          <w:sz w:val="24"/>
          <w:szCs w:val="24"/>
        </w:rPr>
        <w:t>Изложить текст извещения и пункт документации в следующей редакции:</w:t>
      </w:r>
    </w:p>
    <w:p w:rsidR="00293254" w:rsidRP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293254">
        <w:rPr>
          <w:b/>
          <w:sz w:val="24"/>
          <w:szCs w:val="24"/>
        </w:rPr>
        <w:t>Дата вскрытия конвертов (крайний срок подачи конкурсных заявок):</w:t>
      </w:r>
    </w:p>
    <w:p w:rsidR="00293254" w:rsidRDefault="00293254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 xml:space="preserve">Вскрытие конвертов с заявками состоится </w:t>
      </w:r>
      <w:r w:rsidR="00B60509" w:rsidRPr="00B60509">
        <w:rPr>
          <w:b/>
          <w:sz w:val="24"/>
          <w:szCs w:val="24"/>
        </w:rPr>
        <w:t>03</w:t>
      </w:r>
      <w:r w:rsidR="00C24A7E">
        <w:rPr>
          <w:b/>
          <w:sz w:val="24"/>
          <w:szCs w:val="24"/>
        </w:rPr>
        <w:t>.</w:t>
      </w:r>
      <w:r w:rsidR="00B60509" w:rsidRPr="00B60509">
        <w:rPr>
          <w:b/>
          <w:sz w:val="24"/>
          <w:szCs w:val="24"/>
        </w:rPr>
        <w:t>1</w:t>
      </w:r>
      <w:r w:rsidR="002863BD">
        <w:rPr>
          <w:b/>
          <w:sz w:val="24"/>
          <w:szCs w:val="24"/>
        </w:rPr>
        <w:t>0</w:t>
      </w:r>
      <w:r w:rsidRPr="00293254">
        <w:rPr>
          <w:b/>
          <w:bCs/>
          <w:sz w:val="24"/>
          <w:szCs w:val="24"/>
        </w:rPr>
        <w:t>.201</w:t>
      </w:r>
      <w:r w:rsidR="002863BD">
        <w:rPr>
          <w:b/>
          <w:bCs/>
          <w:sz w:val="24"/>
          <w:szCs w:val="24"/>
        </w:rPr>
        <w:t>2</w:t>
      </w:r>
      <w:r w:rsidRPr="00293254">
        <w:rPr>
          <w:b/>
          <w:bCs/>
          <w:sz w:val="24"/>
          <w:szCs w:val="24"/>
        </w:rPr>
        <w:t xml:space="preserve"> в 12:00</w:t>
      </w:r>
      <w:r w:rsidRPr="00293254">
        <w:rPr>
          <w:sz w:val="24"/>
          <w:szCs w:val="24"/>
        </w:rPr>
        <w:t>.</w:t>
      </w:r>
    </w:p>
    <w:p w:rsidR="00013790" w:rsidRPr="00013790" w:rsidRDefault="00013790" w:rsidP="008F493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013790">
        <w:rPr>
          <w:sz w:val="24"/>
          <w:szCs w:val="24"/>
        </w:rPr>
        <w:t xml:space="preserve">Дата рассмотрения предложений и подведения итогов закупки: </w:t>
      </w:r>
      <w:r w:rsidR="00B60509" w:rsidRPr="00B60509">
        <w:rPr>
          <w:b/>
          <w:sz w:val="24"/>
          <w:szCs w:val="24"/>
        </w:rPr>
        <w:t>19</w:t>
      </w:r>
      <w:r w:rsidRPr="00013790">
        <w:rPr>
          <w:b/>
          <w:sz w:val="24"/>
          <w:szCs w:val="24"/>
        </w:rPr>
        <w:t>.10</w:t>
      </w:r>
      <w:r w:rsidRPr="00013790">
        <w:rPr>
          <w:b/>
          <w:bCs/>
          <w:sz w:val="24"/>
          <w:szCs w:val="24"/>
        </w:rPr>
        <w:t>.2012</w:t>
      </w:r>
    </w:p>
    <w:p w:rsidR="00FE56B6" w:rsidRPr="00293254" w:rsidRDefault="00293254" w:rsidP="00FE56B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293254">
        <w:rPr>
          <w:b/>
          <w:sz w:val="24"/>
          <w:szCs w:val="24"/>
        </w:rPr>
        <w:t xml:space="preserve">Пункт 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2</w:t>
      </w:r>
      <w:r w:rsidRPr="00293254">
        <w:rPr>
          <w:b/>
          <w:sz w:val="24"/>
          <w:szCs w:val="24"/>
        </w:rPr>
        <w:t>.</w:t>
      </w:r>
      <w:r w:rsidR="00FE56B6">
        <w:rPr>
          <w:b/>
          <w:sz w:val="24"/>
          <w:szCs w:val="24"/>
        </w:rPr>
        <w:t>8</w:t>
      </w:r>
      <w:r w:rsidRPr="00293254">
        <w:rPr>
          <w:b/>
          <w:sz w:val="24"/>
          <w:szCs w:val="24"/>
        </w:rPr>
        <w:t xml:space="preserve"> документации: </w:t>
      </w:r>
      <w:r w:rsidRPr="00293254">
        <w:rPr>
          <w:sz w:val="24"/>
          <w:szCs w:val="24"/>
        </w:rPr>
        <w:t>«…</w:t>
      </w:r>
      <w:r w:rsidR="00F2696A" w:rsidRPr="00F363DA">
        <w:rPr>
          <w:sz w:val="24"/>
          <w:szCs w:val="24"/>
        </w:rPr>
        <w:t xml:space="preserve">Заказчик заканчивает принимать Предложения в </w:t>
      </w:r>
      <w:r w:rsidR="00F2696A" w:rsidRPr="00F363DA">
        <w:rPr>
          <w:b/>
          <w:bCs/>
          <w:sz w:val="24"/>
          <w:szCs w:val="24"/>
        </w:rPr>
        <w:t>12 часов 00 минут</w:t>
      </w:r>
      <w:r w:rsidR="00F2696A" w:rsidRPr="00F363DA">
        <w:rPr>
          <w:sz w:val="24"/>
          <w:szCs w:val="24"/>
        </w:rPr>
        <w:t xml:space="preserve">, по московскому времени, </w:t>
      </w:r>
      <w:r w:rsidR="00B60509" w:rsidRPr="00B60509">
        <w:rPr>
          <w:b/>
          <w:sz w:val="24"/>
          <w:szCs w:val="24"/>
        </w:rPr>
        <w:t>03</w:t>
      </w:r>
      <w:r w:rsidR="00B60509">
        <w:rPr>
          <w:b/>
          <w:sz w:val="24"/>
          <w:szCs w:val="24"/>
        </w:rPr>
        <w:t>.</w:t>
      </w:r>
      <w:r w:rsidR="00B60509" w:rsidRPr="00B60509">
        <w:rPr>
          <w:b/>
          <w:sz w:val="24"/>
          <w:szCs w:val="24"/>
        </w:rPr>
        <w:t>1</w:t>
      </w:r>
      <w:r w:rsidR="00B60509">
        <w:rPr>
          <w:b/>
          <w:sz w:val="24"/>
          <w:szCs w:val="24"/>
        </w:rPr>
        <w:t>0</w:t>
      </w:r>
      <w:r w:rsidR="00B60509" w:rsidRPr="00293254">
        <w:rPr>
          <w:b/>
          <w:bCs/>
          <w:sz w:val="24"/>
          <w:szCs w:val="24"/>
        </w:rPr>
        <w:t>.201</w:t>
      </w:r>
      <w:r w:rsidR="00B60509">
        <w:rPr>
          <w:b/>
          <w:bCs/>
          <w:sz w:val="24"/>
          <w:szCs w:val="24"/>
        </w:rPr>
        <w:t>2</w:t>
      </w:r>
      <w:r w:rsidR="00F2696A" w:rsidRPr="00F363DA">
        <w:rPr>
          <w:b/>
          <w:bCs/>
          <w:sz w:val="24"/>
          <w:szCs w:val="24"/>
        </w:rPr>
        <w:t xml:space="preserve"> года</w:t>
      </w:r>
      <w:r w:rsidR="00F2696A">
        <w:rPr>
          <w:b/>
          <w:bCs/>
          <w:sz w:val="24"/>
          <w:szCs w:val="24"/>
        </w:rPr>
        <w:t>»</w:t>
      </w:r>
    </w:p>
    <w:p w:rsidR="00A54F6D" w:rsidRPr="00C51310" w:rsidRDefault="00A54F6D" w:rsidP="008F493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51310">
        <w:rPr>
          <w:b/>
          <w:sz w:val="24"/>
          <w:szCs w:val="24"/>
        </w:rPr>
        <w:t>Примечание:</w:t>
      </w:r>
    </w:p>
    <w:p w:rsidR="00A54F6D" w:rsidRPr="00C51310" w:rsidRDefault="00A54F6D" w:rsidP="008F4930">
      <w:pPr>
        <w:spacing w:line="360" w:lineRule="auto"/>
        <w:ind w:firstLine="567"/>
        <w:jc w:val="both"/>
        <w:rPr>
          <w:sz w:val="24"/>
          <w:szCs w:val="24"/>
        </w:rPr>
      </w:pPr>
      <w:r w:rsidRPr="00C51310">
        <w:rPr>
          <w:sz w:val="24"/>
          <w:szCs w:val="24"/>
        </w:rPr>
        <w:t xml:space="preserve">По отношению к исходной редакции документации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B60509" w:rsidRPr="00B60509">
        <w:rPr>
          <w:sz w:val="24"/>
          <w:szCs w:val="24"/>
        </w:rPr>
        <w:t>на выполнение СМР по реконструкции ЗТП исполнительного аппарата с переносом КЛ 0,4-6 кВ для нужд ОАО «МРСК Центра» (филиала «Воронежэнерго»)</w:t>
      </w:r>
      <w:r w:rsidR="001C51B7">
        <w:rPr>
          <w:sz w:val="24"/>
          <w:szCs w:val="24"/>
        </w:rPr>
        <w:t xml:space="preserve"> </w:t>
      </w:r>
      <w:r w:rsidRPr="00C51310">
        <w:rPr>
          <w:sz w:val="24"/>
          <w:szCs w:val="24"/>
        </w:rPr>
        <w:t xml:space="preserve">внесены </w:t>
      </w:r>
      <w:r w:rsidR="00376EB2" w:rsidRPr="00C51310">
        <w:rPr>
          <w:sz w:val="24"/>
          <w:szCs w:val="24"/>
        </w:rPr>
        <w:t>следующие изменения</w:t>
      </w:r>
      <w:r w:rsidR="001D7337" w:rsidRPr="00C51310">
        <w:rPr>
          <w:sz w:val="24"/>
          <w:szCs w:val="24"/>
        </w:rPr>
        <w:t>:</w:t>
      </w:r>
    </w:p>
    <w:p w:rsidR="008F4930" w:rsidRPr="00C51310" w:rsidRDefault="008F4930" w:rsidP="008F493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конкурсных заявок.</w:t>
      </w:r>
    </w:p>
    <w:p w:rsidR="00A326C2" w:rsidRPr="00C51310" w:rsidRDefault="00602B81" w:rsidP="008F493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93254">
        <w:rPr>
          <w:sz w:val="24"/>
          <w:szCs w:val="24"/>
        </w:rPr>
        <w:tab/>
      </w:r>
      <w:r w:rsidR="002B7C37" w:rsidRPr="00C51310">
        <w:rPr>
          <w:sz w:val="24"/>
          <w:szCs w:val="24"/>
        </w:rPr>
        <w:t>В части не затронутой настоящ</w:t>
      </w:r>
      <w:r w:rsidR="00A613D7" w:rsidRPr="00C51310">
        <w:rPr>
          <w:sz w:val="24"/>
          <w:szCs w:val="24"/>
        </w:rPr>
        <w:t>им</w:t>
      </w:r>
      <w:r w:rsidR="002B7C3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у</w:t>
      </w:r>
      <w:r w:rsidR="00A613D7" w:rsidRPr="00C51310">
        <w:rPr>
          <w:sz w:val="24"/>
          <w:szCs w:val="24"/>
        </w:rPr>
        <w:t>ведомлением</w:t>
      </w:r>
      <w:r w:rsidR="00805C0D" w:rsidRPr="00C51310">
        <w:rPr>
          <w:sz w:val="24"/>
          <w:szCs w:val="24"/>
        </w:rPr>
        <w:t>,</w:t>
      </w:r>
      <w:r w:rsidR="00A613D7" w:rsidRPr="00C51310">
        <w:rPr>
          <w:sz w:val="24"/>
          <w:szCs w:val="24"/>
        </w:rPr>
        <w:t xml:space="preserve"> </w:t>
      </w:r>
      <w:r w:rsidR="002B7C37" w:rsidRPr="00C51310">
        <w:rPr>
          <w:sz w:val="24"/>
          <w:szCs w:val="24"/>
        </w:rPr>
        <w:t>Участники руководствуются</w:t>
      </w:r>
      <w:r w:rsidR="008A62E7" w:rsidRPr="00C51310">
        <w:rPr>
          <w:sz w:val="24"/>
          <w:szCs w:val="24"/>
        </w:rPr>
        <w:t xml:space="preserve"> </w:t>
      </w:r>
      <w:r w:rsidR="009C3FB5" w:rsidRPr="00C51310">
        <w:rPr>
          <w:sz w:val="24"/>
          <w:szCs w:val="24"/>
        </w:rPr>
        <w:t>и</w:t>
      </w:r>
      <w:r w:rsidR="000C3C21" w:rsidRPr="00C51310">
        <w:rPr>
          <w:sz w:val="24"/>
          <w:szCs w:val="24"/>
        </w:rPr>
        <w:t xml:space="preserve">звещением и </w:t>
      </w:r>
      <w:r w:rsidR="004372AC" w:rsidRPr="00C51310">
        <w:rPr>
          <w:sz w:val="24"/>
          <w:szCs w:val="24"/>
        </w:rPr>
        <w:t xml:space="preserve">документацией </w:t>
      </w:r>
      <w:r w:rsidR="00763EA7" w:rsidRPr="008538ED">
        <w:rPr>
          <w:sz w:val="24"/>
          <w:szCs w:val="24"/>
        </w:rPr>
        <w:t>открыт</w:t>
      </w:r>
      <w:r w:rsidR="00763EA7">
        <w:rPr>
          <w:sz w:val="24"/>
          <w:szCs w:val="24"/>
        </w:rPr>
        <w:t>ых</w:t>
      </w:r>
      <w:r w:rsidR="00763EA7" w:rsidRPr="008538ED">
        <w:rPr>
          <w:sz w:val="24"/>
          <w:szCs w:val="24"/>
        </w:rPr>
        <w:t xml:space="preserve"> </w:t>
      </w:r>
      <w:r w:rsidR="00763EA7">
        <w:rPr>
          <w:sz w:val="24"/>
          <w:szCs w:val="24"/>
        </w:rPr>
        <w:t>конкурентных переговоров</w:t>
      </w:r>
      <w:r w:rsidR="00763EA7" w:rsidRPr="008538ED">
        <w:rPr>
          <w:sz w:val="24"/>
          <w:szCs w:val="24"/>
        </w:rPr>
        <w:t xml:space="preserve"> на право заключения </w:t>
      </w:r>
      <w:r w:rsidR="00763EA7" w:rsidRPr="006B647A">
        <w:rPr>
          <w:sz w:val="24"/>
          <w:szCs w:val="24"/>
        </w:rPr>
        <w:t>Договор</w:t>
      </w:r>
      <w:r w:rsidR="00763EA7">
        <w:rPr>
          <w:sz w:val="24"/>
          <w:szCs w:val="24"/>
        </w:rPr>
        <w:t>а</w:t>
      </w:r>
      <w:r w:rsidR="00763EA7" w:rsidRPr="006B647A">
        <w:rPr>
          <w:sz w:val="24"/>
          <w:szCs w:val="24"/>
        </w:rPr>
        <w:t xml:space="preserve"> </w:t>
      </w:r>
      <w:r w:rsidR="00B60509" w:rsidRPr="00B60509">
        <w:rPr>
          <w:sz w:val="24"/>
          <w:szCs w:val="24"/>
        </w:rPr>
        <w:t>на выполнение СМР по реконструкции ЗТП исполнительного аппарата с переносом КЛ 0,4-6 кВ для нужд ОАО «МРСК Центра» (филиала «Воронежэнерго»)</w:t>
      </w:r>
      <w:r w:rsidR="004E6C56" w:rsidRPr="00C51310">
        <w:rPr>
          <w:sz w:val="24"/>
          <w:szCs w:val="24"/>
        </w:rPr>
        <w:t>,</w:t>
      </w:r>
      <w:r w:rsidR="00695678" w:rsidRPr="00C51310">
        <w:rPr>
          <w:sz w:val="24"/>
          <w:szCs w:val="24"/>
        </w:rPr>
        <w:t xml:space="preserve"> </w:t>
      </w:r>
      <w:r w:rsidR="00872AED" w:rsidRPr="00C51310">
        <w:rPr>
          <w:sz w:val="24"/>
          <w:szCs w:val="24"/>
        </w:rPr>
        <w:t>(</w:t>
      </w:r>
      <w:r w:rsidR="00051F09" w:rsidRPr="00C51310">
        <w:rPr>
          <w:sz w:val="24"/>
          <w:szCs w:val="24"/>
        </w:rPr>
        <w:t xml:space="preserve">опубликовано </w:t>
      </w:r>
      <w:r w:rsidR="00872AED" w:rsidRPr="00C51310">
        <w:rPr>
          <w:kern w:val="36"/>
          <w:sz w:val="24"/>
          <w:szCs w:val="24"/>
        </w:rPr>
        <w:t xml:space="preserve">на электронной торговой </w:t>
      </w:r>
      <w:r w:rsidR="00872AED" w:rsidRPr="00C51310">
        <w:rPr>
          <w:kern w:val="36"/>
          <w:sz w:val="24"/>
          <w:szCs w:val="24"/>
        </w:rPr>
        <w:lastRenderedPageBreak/>
        <w:t>площадке ОАО «Холдинг МРСК»</w:t>
      </w:r>
      <w:r w:rsidR="00872AED" w:rsidRPr="00C51310">
        <w:rPr>
          <w:sz w:val="24"/>
          <w:szCs w:val="24"/>
        </w:rPr>
        <w:t xml:space="preserve"> </w:t>
      </w:r>
      <w:hyperlink r:id="rId11" w:history="1">
        <w:r w:rsidR="00872AED" w:rsidRPr="00C51310">
          <w:rPr>
            <w:rStyle w:val="a6"/>
            <w:sz w:val="24"/>
            <w:szCs w:val="24"/>
          </w:rPr>
          <w:t>www.b2b-</w:t>
        </w:r>
        <w:r w:rsidR="00872AED" w:rsidRPr="00C51310">
          <w:rPr>
            <w:rStyle w:val="a6"/>
            <w:sz w:val="24"/>
            <w:szCs w:val="24"/>
            <w:lang w:val="en-US"/>
          </w:rPr>
          <w:t>mrsk</w:t>
        </w:r>
        <w:r w:rsidR="00872AED" w:rsidRPr="00C51310">
          <w:rPr>
            <w:rStyle w:val="a6"/>
            <w:sz w:val="24"/>
            <w:szCs w:val="24"/>
          </w:rPr>
          <w:t>.ru</w:t>
        </w:r>
      </w:hyperlink>
      <w:r w:rsidR="00507EBB" w:rsidRPr="00C51310">
        <w:rPr>
          <w:sz w:val="24"/>
          <w:szCs w:val="24"/>
        </w:rPr>
        <w:t xml:space="preserve"> </w:t>
      </w:r>
      <w:r w:rsidR="00C678F4" w:rsidRPr="00C51310">
        <w:rPr>
          <w:sz w:val="24"/>
          <w:szCs w:val="24"/>
        </w:rPr>
        <w:t xml:space="preserve">от </w:t>
      </w:r>
      <w:r w:rsidR="00B60509" w:rsidRPr="00B60509">
        <w:rPr>
          <w:sz w:val="24"/>
          <w:szCs w:val="24"/>
        </w:rPr>
        <w:t>11</w:t>
      </w:r>
      <w:r w:rsidR="00B60509" w:rsidRPr="00C51310">
        <w:rPr>
          <w:sz w:val="24"/>
          <w:szCs w:val="24"/>
        </w:rPr>
        <w:t>.</w:t>
      </w:r>
      <w:r w:rsidR="00B60509">
        <w:rPr>
          <w:sz w:val="24"/>
          <w:szCs w:val="24"/>
        </w:rPr>
        <w:t>0</w:t>
      </w:r>
      <w:r w:rsidR="00B60509" w:rsidRPr="00B60509">
        <w:rPr>
          <w:sz w:val="24"/>
          <w:szCs w:val="24"/>
        </w:rPr>
        <w:t>9</w:t>
      </w:r>
      <w:r w:rsidR="00B60509" w:rsidRPr="00C51310">
        <w:rPr>
          <w:sz w:val="24"/>
          <w:szCs w:val="24"/>
        </w:rPr>
        <w:t>.201</w:t>
      </w:r>
      <w:r w:rsidR="00B60509">
        <w:rPr>
          <w:sz w:val="24"/>
          <w:szCs w:val="24"/>
        </w:rPr>
        <w:t>2</w:t>
      </w:r>
      <w:r w:rsidR="00B60509" w:rsidRPr="00C51310">
        <w:rPr>
          <w:sz w:val="24"/>
          <w:szCs w:val="24"/>
        </w:rPr>
        <w:t xml:space="preserve"> года №</w:t>
      </w:r>
      <w:r w:rsidR="00B60509">
        <w:rPr>
          <w:sz w:val="24"/>
          <w:szCs w:val="24"/>
        </w:rPr>
        <w:t>31</w:t>
      </w:r>
      <w:r w:rsidR="00E80F4D">
        <w:rPr>
          <w:sz w:val="24"/>
          <w:szCs w:val="24"/>
          <w:lang w:val="en-US"/>
        </w:rPr>
        <w:t>5</w:t>
      </w:r>
      <w:r w:rsidR="00B60509" w:rsidRPr="00B60509">
        <w:rPr>
          <w:sz w:val="24"/>
          <w:szCs w:val="24"/>
        </w:rPr>
        <w:t>55</w:t>
      </w:r>
      <w:r w:rsidR="00872AED" w:rsidRPr="00C51310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C51310">
          <w:rPr>
            <w:rStyle w:val="a6"/>
            <w:sz w:val="24"/>
            <w:szCs w:val="24"/>
          </w:rPr>
          <w:t>www.mrsk-1.ru</w:t>
        </w:r>
      </w:hyperlink>
      <w:r w:rsidR="0043785D" w:rsidRPr="00C51310">
        <w:rPr>
          <w:sz w:val="24"/>
          <w:szCs w:val="24"/>
        </w:rPr>
        <w:t>)</w:t>
      </w:r>
      <w:r w:rsidR="00A82F6E" w:rsidRPr="00C51310">
        <w:rPr>
          <w:sz w:val="24"/>
          <w:szCs w:val="24"/>
        </w:rPr>
        <w:t>.</w:t>
      </w: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602B81" w:rsidRPr="00602B81" w:rsidRDefault="00602B81" w:rsidP="008F4930">
      <w:pPr>
        <w:spacing w:line="360" w:lineRule="auto"/>
        <w:rPr>
          <w:sz w:val="24"/>
          <w:szCs w:val="24"/>
        </w:rPr>
      </w:pPr>
    </w:p>
    <w:p w:rsidR="00774127" w:rsidRPr="00C51310" w:rsidRDefault="00774127" w:rsidP="008F4930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Председатель конкурсной комиссии –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8F4930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AE4DE6" w:rsidRPr="00EB3730" w:rsidRDefault="00EB3730" w:rsidP="008F493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62FF9"/>
    <w:rsid w:val="005646A2"/>
    <w:rsid w:val="00565572"/>
    <w:rsid w:val="0056593D"/>
    <w:rsid w:val="005662C8"/>
    <w:rsid w:val="00570B54"/>
    <w:rsid w:val="005740DE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B0E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0509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C7253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F4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F5F8-4B39-442D-9A9C-E9FE0026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2012-09-14T10:24:00Z</dcterms:created>
  <dcterms:modified xsi:type="dcterms:W3CDTF">2012-10-01T06:19:00Z</dcterms:modified>
</cp:coreProperties>
</file>